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2EE70">
      <w:pPr>
        <w:pStyle w:val="2"/>
        <w:adjustRightInd/>
        <w:spacing w:before="0" w:line="500" w:lineRule="exact"/>
        <w:ind w:firstLine="0" w:firstLineChars="0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5</w:t>
      </w:r>
    </w:p>
    <w:p w14:paraId="4ACD39EA">
      <w:pPr>
        <w:spacing w:after="156" w:afterLines="50"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考试名称、级别、专业及科目代码表</w:t>
      </w:r>
    </w:p>
    <w:tbl>
      <w:tblPr>
        <w:tblStyle w:val="5"/>
        <w:tblW w:w="88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559"/>
        <w:gridCol w:w="1624"/>
        <w:gridCol w:w="3923"/>
      </w:tblGrid>
      <w:tr w14:paraId="6D161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631CDA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4"/>
              </w:rPr>
              <w:t>名称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4A2DD3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4"/>
              </w:rPr>
              <w:t>级别</w:t>
            </w:r>
          </w:p>
        </w:tc>
        <w:tc>
          <w:tcPr>
            <w:tcW w:w="1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1AC49F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4"/>
              </w:rPr>
              <w:t>专业</w:t>
            </w:r>
          </w:p>
        </w:tc>
        <w:tc>
          <w:tcPr>
            <w:tcW w:w="3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F255F3">
            <w:pPr>
              <w:widowControl/>
              <w:jc w:val="center"/>
              <w:rPr>
                <w:rFonts w:eastAsia="黑体"/>
                <w:color w:val="000000"/>
                <w:kern w:val="0"/>
                <w:sz w:val="28"/>
                <w:szCs w:val="24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4"/>
              </w:rPr>
              <w:t>科目</w:t>
            </w:r>
          </w:p>
        </w:tc>
      </w:tr>
      <w:tr w14:paraId="7DCADB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3EF378B2">
            <w:pPr>
              <w:widowControl/>
              <w:contextualSpacing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050．一级注册建筑师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18CFD7F5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06．考全科</w:t>
            </w:r>
          </w:p>
        </w:tc>
        <w:tc>
          <w:tcPr>
            <w:tcW w:w="1624" w:type="dxa"/>
            <w:vMerge w:val="restart"/>
            <w:noWrap w:val="0"/>
            <w:vAlign w:val="center"/>
          </w:tcPr>
          <w:p w14:paraId="6C3CDA75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01．一级注册建筑师</w:t>
            </w:r>
          </w:p>
        </w:tc>
        <w:tc>
          <w:tcPr>
            <w:tcW w:w="3923" w:type="dxa"/>
            <w:noWrap w:val="0"/>
            <w:vAlign w:val="center"/>
          </w:tcPr>
          <w:p w14:paraId="7A5649BD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1．建筑材料与构造</w:t>
            </w:r>
          </w:p>
        </w:tc>
      </w:tr>
      <w:tr w14:paraId="0B9F9D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0DB17D6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76B4DA0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2760F1AA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41AA2058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2．建筑结构、建筑物理与设备</w:t>
            </w:r>
          </w:p>
        </w:tc>
      </w:tr>
      <w:tr w14:paraId="6DBD2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BD7B541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5D69DE65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334AA2FC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04CE933C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3．建筑经济、施工与设计业务管理</w:t>
            </w:r>
          </w:p>
        </w:tc>
      </w:tr>
      <w:tr w14:paraId="0F42D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2148529F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4F9601D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50717C6E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161177E2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4．建筑设计</w:t>
            </w:r>
          </w:p>
        </w:tc>
      </w:tr>
      <w:tr w14:paraId="52E74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FF85D46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62A66EBF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04BE9DCE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4DB519B1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5．设计前期与场地设计</w:t>
            </w:r>
          </w:p>
        </w:tc>
      </w:tr>
      <w:tr w14:paraId="5DB23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42152501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4CC3E470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3290BEB4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16F7D802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6．建筑方案设计（作图题）</w:t>
            </w:r>
          </w:p>
        </w:tc>
      </w:tr>
      <w:tr w14:paraId="3A1F6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7B5705B7">
            <w:pPr>
              <w:widowControl/>
              <w:contextualSpacing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</w:t>
            </w:r>
            <w:r>
              <w:rPr>
                <w:rFonts w:hint="eastAsia" w:eastAsia="仿宋"/>
                <w:sz w:val="24"/>
                <w:szCs w:val="24"/>
              </w:rPr>
              <w:t>51</w:t>
            </w:r>
            <w:r>
              <w:rPr>
                <w:rFonts w:eastAsia="仿宋"/>
                <w:sz w:val="24"/>
                <w:szCs w:val="24"/>
              </w:rPr>
              <w:t>．二级注册建筑师</w:t>
            </w:r>
          </w:p>
        </w:tc>
        <w:tc>
          <w:tcPr>
            <w:tcW w:w="1559" w:type="dxa"/>
            <w:vMerge w:val="restart"/>
            <w:noWrap w:val="0"/>
            <w:vAlign w:val="center"/>
          </w:tcPr>
          <w:p w14:paraId="3A8FC3C7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04．考全科</w:t>
            </w:r>
          </w:p>
        </w:tc>
        <w:tc>
          <w:tcPr>
            <w:tcW w:w="1624" w:type="dxa"/>
            <w:vMerge w:val="restart"/>
            <w:noWrap w:val="0"/>
            <w:vAlign w:val="center"/>
          </w:tcPr>
          <w:p w14:paraId="440CCCB9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01．二级注册建筑师</w:t>
            </w:r>
          </w:p>
        </w:tc>
        <w:tc>
          <w:tcPr>
            <w:tcW w:w="3923" w:type="dxa"/>
            <w:noWrap w:val="0"/>
            <w:vAlign w:val="center"/>
          </w:tcPr>
          <w:p w14:paraId="533453A5">
            <w:pPr>
              <w:widowControl/>
              <w:jc w:val="left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1．场地与建筑方案设计（作图题）</w:t>
            </w:r>
          </w:p>
        </w:tc>
      </w:tr>
      <w:tr w14:paraId="1FADBE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87369ED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079BFB81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6789BFB7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1C9F2B09">
            <w:pPr>
              <w:widowControl/>
              <w:jc w:val="left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2．建筑结构、建筑物理与设备</w:t>
            </w:r>
          </w:p>
        </w:tc>
      </w:tr>
      <w:tr w14:paraId="2A2EB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9D5CE22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6DA5DD72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262B1ADF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1A3D4608">
            <w:pPr>
              <w:widowControl/>
              <w:jc w:val="left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3．建筑经济、施工与设计业务管理</w:t>
            </w:r>
          </w:p>
        </w:tc>
      </w:tr>
      <w:tr w14:paraId="1FA64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701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3914BC1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vMerge w:val="continue"/>
            <w:noWrap w:val="0"/>
            <w:vAlign w:val="center"/>
          </w:tcPr>
          <w:p w14:paraId="63BE33ED"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4" w:type="dxa"/>
            <w:vMerge w:val="continue"/>
            <w:noWrap w:val="0"/>
            <w:vAlign w:val="center"/>
          </w:tcPr>
          <w:p w14:paraId="3F1DF13B">
            <w:pPr>
              <w:widowControl/>
              <w:rPr>
                <w:rFonts w:eastAsia="仿宋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923" w:type="dxa"/>
            <w:noWrap w:val="0"/>
            <w:vAlign w:val="center"/>
          </w:tcPr>
          <w:p w14:paraId="13426A76">
            <w:pPr>
              <w:widowControl/>
              <w:jc w:val="left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4．建筑设计、建筑材料与构造</w:t>
            </w:r>
          </w:p>
        </w:tc>
      </w:tr>
    </w:tbl>
    <w:p w14:paraId="7E523331">
      <w:pPr>
        <w:spacing w:after="312" w:afterLines="100" w:line="240" w:lineRule="exact"/>
        <w:rPr>
          <w:rFonts w:eastAsia="仿宋_GB2312"/>
          <w:sz w:val="32"/>
          <w:szCs w:val="32"/>
        </w:rPr>
      </w:pPr>
    </w:p>
    <w:p w14:paraId="7BF688C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2IwYzRlZWUxOTYxZmE3ZTkzOWVhMzEzMDdlYWEyZDUifQ=="/>
  </w:docVars>
  <w:rsids>
    <w:rsidRoot w:val="001278B5"/>
    <w:rsid w:val="000623C7"/>
    <w:rsid w:val="000C6479"/>
    <w:rsid w:val="000E04B4"/>
    <w:rsid w:val="001278B5"/>
    <w:rsid w:val="0021531D"/>
    <w:rsid w:val="00240706"/>
    <w:rsid w:val="003F4538"/>
    <w:rsid w:val="00430E3C"/>
    <w:rsid w:val="00461E19"/>
    <w:rsid w:val="00496A2B"/>
    <w:rsid w:val="00506903"/>
    <w:rsid w:val="00586D2F"/>
    <w:rsid w:val="005C5EE4"/>
    <w:rsid w:val="005D54FB"/>
    <w:rsid w:val="005D6AD8"/>
    <w:rsid w:val="006652F3"/>
    <w:rsid w:val="0072588D"/>
    <w:rsid w:val="008016B0"/>
    <w:rsid w:val="009966E2"/>
    <w:rsid w:val="00A37288"/>
    <w:rsid w:val="00A41E26"/>
    <w:rsid w:val="00AD4E4D"/>
    <w:rsid w:val="00B578CD"/>
    <w:rsid w:val="00C10AE1"/>
    <w:rsid w:val="00C3173E"/>
    <w:rsid w:val="00C45DF4"/>
    <w:rsid w:val="00CD4B7E"/>
    <w:rsid w:val="00D434C1"/>
    <w:rsid w:val="00DC459F"/>
    <w:rsid w:val="00DE3F70"/>
    <w:rsid w:val="00E452D1"/>
    <w:rsid w:val="00E95563"/>
    <w:rsid w:val="00EA3914"/>
    <w:rsid w:val="00F3601F"/>
    <w:rsid w:val="00F70B30"/>
    <w:rsid w:val="76093B9B"/>
    <w:rsid w:val="7BE65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7"/>
    <w:qFormat/>
    <w:uiPriority w:val="0"/>
    <w:pPr>
      <w:adjustRightInd w:val="0"/>
      <w:snapToGrid w:val="0"/>
      <w:spacing w:before="100" w:line="500" w:lineRule="atLeast"/>
      <w:ind w:firstLine="280" w:firstLineChars="100"/>
    </w:pPr>
    <w:rPr>
      <w:rFonts w:ascii="宋体" w:hAnsi="华文仿宋"/>
      <w:sz w:val="2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缩进 2 Char"/>
    <w:basedOn w:val="6"/>
    <w:link w:val="2"/>
    <w:uiPriority w:val="0"/>
    <w:rPr>
      <w:rFonts w:ascii="宋体" w:hAnsi="华文仿宋" w:eastAsia="宋体" w:cs="Times New Roman"/>
      <w:sz w:val="28"/>
      <w:szCs w:val="20"/>
    </w:rPr>
  </w:style>
  <w:style w:type="character" w:customStyle="1" w:styleId="8">
    <w:name w:val="页眉 Char"/>
    <w:basedOn w:val="6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202</Words>
  <Characters>210</Characters>
  <Lines>2</Lines>
  <Paragraphs>1</Paragraphs>
  <TotalTime>0</TotalTime>
  <ScaleCrop>false</ScaleCrop>
  <LinksUpToDate>false</LinksUpToDate>
  <CharactersWithSpaces>210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2021-03-17T03:57:00Z</dcterms:created>
  <dc:creator>Administrator</dc:creator>
  <cp:lastModifiedBy>lenovo</cp:lastModifiedBy>
  <dcterms:modified xsi:type="dcterms:W3CDTF">2025-02-24T03:16:17Z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7351761074824C9B9880A8117664F205_12</vt:lpwstr>
  </property>
  <property fmtid="{D5CDD505-2E9C-101B-9397-08002B2CF9AE}" pid="4" name="KSOTemplateDocerSaveRecord">
    <vt:lpwstr>eyJoZGlkIjoiM2IwYzRlZWUxOTYxZmE3ZTkzOWVhMzEzMDdlYWEyZDUifQ==</vt:lpwstr>
  </property>
</Properties>
</file>